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D21A6">
      <w:pPr>
        <w:widowControl/>
        <w:spacing w:before="100" w:beforeAutospacing="1" w:after="100" w:afterAutospacing="1"/>
        <w:jc w:val="left"/>
        <w:rPr>
          <w:rFonts w:ascii="黑体" w:hAnsi="黑体" w:eastAsia="黑体" w:cs="宋体"/>
          <w:color w:val="050500"/>
          <w:kern w:val="0"/>
          <w:sz w:val="36"/>
          <w:szCs w:val="36"/>
        </w:rPr>
      </w:pPr>
      <w:r>
        <w:rPr>
          <w:rFonts w:hint="eastAsia" w:ascii="黑体" w:hAnsi="黑体" w:eastAsia="黑体" w:cs="宋体"/>
          <w:color w:val="050500"/>
          <w:kern w:val="0"/>
          <w:sz w:val="36"/>
          <w:szCs w:val="36"/>
        </w:rPr>
        <w:t>附件2</w:t>
      </w:r>
      <w:r>
        <w:rPr>
          <w:rFonts w:ascii="黑体" w:hAnsi="黑体" w:eastAsia="黑体" w:cs="宋体"/>
          <w:color w:val="050500"/>
          <w:kern w:val="0"/>
          <w:sz w:val="36"/>
          <w:szCs w:val="36"/>
        </w:rPr>
        <w:t>:</w:t>
      </w:r>
    </w:p>
    <w:p w14:paraId="55438ABF">
      <w:pPr>
        <w:widowControl/>
        <w:spacing w:before="100" w:beforeAutospacing="1" w:after="100" w:afterAutospacing="1"/>
        <w:jc w:val="center"/>
        <w:rPr>
          <w:rFonts w:ascii="宋体" w:hAnsi="Times New Roman" w:eastAsia="宋体" w:cs="宋体"/>
          <w:kern w:val="0"/>
          <w:sz w:val="24"/>
        </w:rPr>
      </w:pPr>
      <w:r>
        <w:rPr>
          <w:rFonts w:hint="eastAsia" w:ascii="黑体" w:hAnsi="黑体" w:eastAsia="黑体" w:cs="宋体"/>
          <w:color w:val="050500"/>
          <w:kern w:val="0"/>
          <w:sz w:val="36"/>
          <w:szCs w:val="36"/>
        </w:rPr>
        <w:t>动物医学院第一届兽医专业学位研究生创新创业大赛参赛团队报名表</w:t>
      </w:r>
    </w:p>
    <w:p w14:paraId="11521135">
      <w:pPr>
        <w:widowControl/>
        <w:spacing w:line="360" w:lineRule="auto"/>
        <w:jc w:val="left"/>
        <w:rPr>
          <w:rFonts w:ascii="仿宋_GB2312" w:hAnsi="Times New Roman" w:eastAsia="仿宋_GB2312" w:cs="宋体"/>
          <w:kern w:val="0"/>
          <w:sz w:val="30"/>
          <w:szCs w:val="30"/>
        </w:rPr>
      </w:pPr>
      <w:r>
        <w:rPr>
          <w:rFonts w:hint="eastAsia" w:ascii="仿宋_GB2312" w:hAnsi="Times New Roman" w:eastAsia="仿宋_GB2312" w:cs="宋体"/>
          <w:kern w:val="0"/>
          <w:sz w:val="30"/>
          <w:szCs w:val="30"/>
        </w:rPr>
        <w:t xml:space="preserve">参赛团队名称: </w:t>
      </w:r>
    </w:p>
    <w:p w14:paraId="49737731">
      <w:pPr>
        <w:widowControl/>
        <w:spacing w:line="360" w:lineRule="auto"/>
        <w:jc w:val="left"/>
        <w:rPr>
          <w:rFonts w:ascii="仿宋_GB2312" w:hAnsi="Times New Roman" w:eastAsia="仿宋_GB2312" w:cs="宋体"/>
          <w:kern w:val="0"/>
          <w:sz w:val="30"/>
          <w:szCs w:val="30"/>
        </w:rPr>
      </w:pPr>
      <w:r>
        <w:rPr>
          <w:rFonts w:hint="eastAsia" w:ascii="仿宋_GB2312" w:hAnsi="Times New Roman" w:eastAsia="仿宋_GB2312" w:cs="宋体"/>
          <w:kern w:val="0"/>
          <w:sz w:val="30"/>
          <w:szCs w:val="30"/>
        </w:rPr>
        <w:t>作品名称:</w:t>
      </w:r>
    </w:p>
    <w:p w14:paraId="60D46764">
      <w:pPr>
        <w:widowControl/>
        <w:spacing w:line="360" w:lineRule="auto"/>
        <w:jc w:val="left"/>
        <w:rPr>
          <w:rFonts w:hint="eastAsia" w:ascii="宋体" w:hAnsi="Times New Roman" w:eastAsia="宋体" w:cs="宋体"/>
          <w:kern w:val="0"/>
          <w:sz w:val="30"/>
          <w:szCs w:val="30"/>
        </w:rPr>
      </w:pPr>
      <w:r>
        <w:rPr>
          <w:rFonts w:hint="eastAsia" w:ascii="仿宋_GB2312" w:hAnsi="Times New Roman" w:eastAsia="仿宋_GB2312" w:cs="宋体"/>
          <w:kern w:val="0"/>
          <w:sz w:val="30"/>
          <w:szCs w:val="30"/>
        </w:rPr>
        <w:t>赛道组别:</w:t>
      </w:r>
      <w:r>
        <w:rPr>
          <w:rFonts w:ascii="仿宋_GB2312" w:hAnsi="Times New Roman" w:eastAsia="仿宋_GB2312" w:cs="宋体"/>
          <w:kern w:val="0"/>
          <w:sz w:val="30"/>
          <w:szCs w:val="30"/>
        </w:rPr>
        <w:t xml:space="preserve"> </w:t>
      </w:r>
      <w:r>
        <w:rPr>
          <w:rFonts w:hint="eastAsia" w:ascii="仿宋_GB2312" w:hAnsi="Times New Roman" w:eastAsia="仿宋_GB2312" w:cs="宋体"/>
          <w:kern w:val="0"/>
          <w:sz w:val="30"/>
          <w:szCs w:val="30"/>
        </w:rPr>
        <w:t xml:space="preserve">□ 创新组; □ 创业组 </w:t>
      </w:r>
    </w:p>
    <w:tbl>
      <w:tblPr>
        <w:tblStyle w:val="3"/>
        <w:tblW w:w="9073" w:type="dxa"/>
        <w:jc w:val="center"/>
        <w:shd w:val="clear" w:color="auto" w:fill="FFFFFF"/>
        <w:tblLayout w:type="autofit"/>
        <w:tblCellMar>
          <w:top w:w="15" w:type="dxa"/>
          <w:left w:w="15" w:type="dxa"/>
          <w:bottom w:w="15" w:type="dxa"/>
          <w:right w:w="15" w:type="dxa"/>
        </w:tblCellMar>
      </w:tblPr>
      <w:tblGrid>
        <w:gridCol w:w="679"/>
        <w:gridCol w:w="840"/>
        <w:gridCol w:w="1164"/>
        <w:gridCol w:w="756"/>
        <w:gridCol w:w="1524"/>
        <w:gridCol w:w="1842"/>
        <w:gridCol w:w="2268"/>
      </w:tblGrid>
      <w:tr w14:paraId="54FE4131">
        <w:tblPrEx>
          <w:tblCellMar>
            <w:top w:w="15" w:type="dxa"/>
            <w:left w:w="15" w:type="dxa"/>
            <w:bottom w:w="15" w:type="dxa"/>
            <w:right w:w="15" w:type="dxa"/>
          </w:tblCellMar>
        </w:tblPrEx>
        <w:trPr>
          <w:jc w:val="center"/>
        </w:trPr>
        <w:tc>
          <w:tcPr>
            <w:tcW w:w="9073" w:type="dxa"/>
            <w:gridSpan w:val="7"/>
            <w:tcBorders>
              <w:top w:val="single" w:color="000000" w:sz="2" w:space="0"/>
              <w:left w:val="single" w:color="000000" w:sz="2" w:space="0"/>
              <w:bottom w:val="single" w:color="000000" w:sz="2" w:space="0"/>
              <w:right w:val="single" w:color="000000" w:sz="2" w:space="0"/>
            </w:tcBorders>
            <w:shd w:val="clear" w:color="auto" w:fill="FFFFFF"/>
            <w:vAlign w:val="center"/>
          </w:tcPr>
          <w:p w14:paraId="3B085AEF">
            <w:pPr>
              <w:widowControl/>
              <w:spacing w:before="100" w:beforeAutospacing="1" w:after="100" w:afterAutospacing="1"/>
              <w:jc w:val="center"/>
              <w:rPr>
                <w:rFonts w:ascii="宋体" w:hAnsi="Times New Roman" w:eastAsia="宋体" w:cs="宋体"/>
                <w:b/>
                <w:kern w:val="0"/>
                <w:sz w:val="28"/>
                <w:szCs w:val="28"/>
              </w:rPr>
            </w:pPr>
            <w:r>
              <w:rPr>
                <w:rFonts w:hint="eastAsia" w:ascii="仿宋_GB2312" w:hAnsi="Times New Roman" w:eastAsia="仿宋_GB2312" w:cs="宋体"/>
                <w:b/>
                <w:kern w:val="0"/>
                <w:sz w:val="28"/>
                <w:szCs w:val="28"/>
              </w:rPr>
              <w:t>小组成员资料</w:t>
            </w:r>
          </w:p>
        </w:tc>
      </w:tr>
      <w:tr w14:paraId="4B61AD33">
        <w:tblPrEx>
          <w:shd w:val="clear" w:color="auto" w:fill="FFFFFF"/>
          <w:tblCellMar>
            <w:top w:w="15" w:type="dxa"/>
            <w:left w:w="15" w:type="dxa"/>
            <w:bottom w:w="15" w:type="dxa"/>
            <w:right w:w="15" w:type="dxa"/>
          </w:tblCellMar>
        </w:tblPrEx>
        <w:trPr>
          <w:jc w:val="center"/>
        </w:trPr>
        <w:tc>
          <w:tcPr>
            <w:tcW w:w="6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E7B4BA2">
            <w:pPr>
              <w:keepNext w:val="0"/>
              <w:keepLines w:val="0"/>
              <w:pageBreakBefore w:val="0"/>
              <w:widowControl/>
              <w:kinsoku/>
              <w:wordWrap/>
              <w:overflowPunct/>
              <w:topLinePunct w:val="0"/>
              <w:autoSpaceDE/>
              <w:autoSpaceDN/>
              <w:bidi w:val="0"/>
              <w:adjustRightInd w:val="0"/>
              <w:snapToGrid w:val="0"/>
              <w:jc w:val="left"/>
              <w:textAlignment w:val="auto"/>
              <w:rPr>
                <w:rFonts w:ascii="宋体" w:hAnsi="Times New Roman" w:eastAsia="宋体" w:cs="宋体"/>
                <w:kern w:val="0"/>
                <w:sz w:val="28"/>
                <w:szCs w:val="28"/>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60DCDD">
            <w:pPr>
              <w:keepNext w:val="0"/>
              <w:keepLines w:val="0"/>
              <w:pageBreakBefore w:val="0"/>
              <w:widowControl/>
              <w:kinsoku/>
              <w:wordWrap/>
              <w:overflowPunct/>
              <w:topLinePunct w:val="0"/>
              <w:autoSpaceDE/>
              <w:autoSpaceDN/>
              <w:bidi w:val="0"/>
              <w:adjustRightInd w:val="0"/>
              <w:snapToGrid w:val="0"/>
              <w:spacing w:before="100" w:beforeAutospacing="1" w:after="100" w:afterAutospacing="1"/>
              <w:jc w:val="center"/>
              <w:textAlignment w:val="auto"/>
              <w:rPr>
                <w:rFonts w:ascii="宋体" w:hAnsi="Times New Roman" w:eastAsia="宋体" w:cs="宋体"/>
                <w:kern w:val="0"/>
                <w:sz w:val="28"/>
                <w:szCs w:val="28"/>
              </w:rPr>
            </w:pPr>
            <w:r>
              <w:rPr>
                <w:rFonts w:hint="eastAsia" w:ascii="仿宋_GB2312" w:hAnsi="Times New Roman" w:eastAsia="仿宋_GB2312" w:cs="宋体"/>
                <w:kern w:val="0"/>
                <w:sz w:val="28"/>
                <w:szCs w:val="28"/>
              </w:rPr>
              <w:t>序号</w:t>
            </w:r>
          </w:p>
        </w:tc>
        <w:tc>
          <w:tcPr>
            <w:tcW w:w="116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D2F427">
            <w:pPr>
              <w:keepNext w:val="0"/>
              <w:keepLines w:val="0"/>
              <w:pageBreakBefore w:val="0"/>
              <w:widowControl/>
              <w:kinsoku/>
              <w:wordWrap/>
              <w:overflowPunct/>
              <w:topLinePunct w:val="0"/>
              <w:autoSpaceDE/>
              <w:autoSpaceDN/>
              <w:bidi w:val="0"/>
              <w:adjustRightInd w:val="0"/>
              <w:snapToGrid w:val="0"/>
              <w:spacing w:before="100" w:beforeAutospacing="1" w:after="100" w:afterAutospacing="1"/>
              <w:jc w:val="center"/>
              <w:textAlignment w:val="auto"/>
              <w:rPr>
                <w:rFonts w:ascii="宋体" w:hAnsi="Times New Roman" w:eastAsia="宋体" w:cs="宋体"/>
                <w:kern w:val="0"/>
                <w:sz w:val="28"/>
                <w:szCs w:val="28"/>
              </w:rPr>
            </w:pPr>
            <w:r>
              <w:rPr>
                <w:rFonts w:hint="eastAsia" w:ascii="仿宋_GB2312" w:hAnsi="Times New Roman" w:eastAsia="仿宋_GB2312" w:cs="宋体"/>
                <w:kern w:val="0"/>
                <w:sz w:val="28"/>
                <w:szCs w:val="28"/>
              </w:rPr>
              <w:t>姓名</w:t>
            </w:r>
          </w:p>
        </w:tc>
        <w:tc>
          <w:tcPr>
            <w:tcW w:w="75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6AF1F4D">
            <w:pPr>
              <w:keepNext w:val="0"/>
              <w:keepLines w:val="0"/>
              <w:pageBreakBefore w:val="0"/>
              <w:widowControl/>
              <w:kinsoku/>
              <w:wordWrap/>
              <w:overflowPunct/>
              <w:topLinePunct w:val="0"/>
              <w:autoSpaceDE/>
              <w:autoSpaceDN/>
              <w:bidi w:val="0"/>
              <w:adjustRightInd w:val="0"/>
              <w:snapToGrid w:val="0"/>
              <w:spacing w:before="100" w:beforeAutospacing="1" w:after="100" w:afterAutospacing="1"/>
              <w:jc w:val="center"/>
              <w:textAlignment w:val="auto"/>
              <w:rPr>
                <w:rFonts w:ascii="宋体" w:hAnsi="Times New Roman" w:eastAsia="宋体" w:cs="宋体"/>
                <w:kern w:val="0"/>
                <w:sz w:val="28"/>
                <w:szCs w:val="28"/>
              </w:rPr>
            </w:pPr>
            <w:r>
              <w:rPr>
                <w:rFonts w:hint="eastAsia" w:ascii="仿宋_GB2312" w:hAnsi="Times New Roman" w:eastAsia="仿宋_GB2312" w:cs="宋体"/>
                <w:kern w:val="0"/>
                <w:sz w:val="28"/>
                <w:szCs w:val="28"/>
              </w:rPr>
              <w:t>性别</w:t>
            </w: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0F2AB46">
            <w:pPr>
              <w:keepNext w:val="0"/>
              <w:keepLines w:val="0"/>
              <w:pageBreakBefore w:val="0"/>
              <w:widowControl/>
              <w:kinsoku/>
              <w:wordWrap/>
              <w:overflowPunct/>
              <w:topLinePunct w:val="0"/>
              <w:autoSpaceDE/>
              <w:autoSpaceDN/>
              <w:bidi w:val="0"/>
              <w:adjustRightInd w:val="0"/>
              <w:snapToGrid w:val="0"/>
              <w:spacing w:before="100" w:beforeAutospacing="1" w:after="100" w:afterAutospacing="1"/>
              <w:jc w:val="center"/>
              <w:textAlignment w:val="auto"/>
              <w:rPr>
                <w:rFonts w:hint="eastAsia" w:ascii="仿宋_GB2312" w:hAnsi="Times New Roman" w:eastAsia="仿宋_GB2312" w:cs="宋体"/>
                <w:kern w:val="0"/>
                <w:sz w:val="28"/>
                <w:szCs w:val="28"/>
              </w:rPr>
            </w:pPr>
            <w:r>
              <w:rPr>
                <w:rFonts w:hint="eastAsia" w:ascii="仿宋_GB2312" w:hAnsi="Times New Roman" w:eastAsia="仿宋_GB2312" w:cs="宋体"/>
                <w:kern w:val="0"/>
                <w:sz w:val="28"/>
                <w:szCs w:val="28"/>
              </w:rPr>
              <w:t>学生类别</w:t>
            </w:r>
          </w:p>
          <w:p w14:paraId="63111446">
            <w:pPr>
              <w:keepNext w:val="0"/>
              <w:keepLines w:val="0"/>
              <w:pageBreakBefore w:val="0"/>
              <w:widowControl/>
              <w:kinsoku/>
              <w:wordWrap/>
              <w:overflowPunct/>
              <w:topLinePunct w:val="0"/>
              <w:autoSpaceDE/>
              <w:autoSpaceDN/>
              <w:bidi w:val="0"/>
              <w:adjustRightInd w:val="0"/>
              <w:snapToGrid w:val="0"/>
              <w:spacing w:before="100" w:beforeAutospacing="1" w:after="100" w:afterAutospacing="1"/>
              <w:jc w:val="center"/>
              <w:textAlignment w:val="auto"/>
              <w:rPr>
                <w:rFonts w:ascii="宋体" w:hAnsi="Times New Roman" w:eastAsia="宋体" w:cs="宋体"/>
                <w:kern w:val="0"/>
                <w:sz w:val="28"/>
                <w:szCs w:val="28"/>
              </w:rPr>
            </w:pPr>
            <w:r>
              <w:rPr>
                <w:rFonts w:hint="eastAsia" w:ascii="仿宋_GB2312" w:hAnsi="Times New Roman" w:eastAsia="仿宋_GB2312" w:cs="宋体"/>
                <w:kern w:val="0"/>
                <w:sz w:val="28"/>
                <w:szCs w:val="28"/>
              </w:rPr>
              <w:t>(博士</w:t>
            </w:r>
            <w:r>
              <w:rPr>
                <w:rFonts w:ascii="TimesNewRomanPSMT" w:hAnsi="TimesNewRomanPSMT" w:eastAsia="宋体" w:cs="TimesNewRomanPSMT"/>
                <w:kern w:val="0"/>
                <w:sz w:val="28"/>
                <w:szCs w:val="28"/>
              </w:rPr>
              <w:t>/</w:t>
            </w:r>
            <w:r>
              <w:rPr>
                <w:rFonts w:hint="eastAsia" w:ascii="仿宋_GB2312" w:hAnsi="Times New Roman" w:eastAsia="仿宋_GB2312" w:cs="宋体"/>
                <w:kern w:val="0"/>
                <w:sz w:val="28"/>
                <w:szCs w:val="28"/>
              </w:rPr>
              <w:t>硕士)</w:t>
            </w: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425688">
            <w:pPr>
              <w:keepNext w:val="0"/>
              <w:keepLines w:val="0"/>
              <w:pageBreakBefore w:val="0"/>
              <w:widowControl/>
              <w:kinsoku/>
              <w:wordWrap/>
              <w:overflowPunct/>
              <w:topLinePunct w:val="0"/>
              <w:autoSpaceDE/>
              <w:autoSpaceDN/>
              <w:bidi w:val="0"/>
              <w:adjustRightInd w:val="0"/>
              <w:snapToGrid w:val="0"/>
              <w:spacing w:before="100" w:beforeAutospacing="1" w:after="100" w:afterAutospacing="1"/>
              <w:jc w:val="center"/>
              <w:textAlignment w:val="auto"/>
              <w:rPr>
                <w:rFonts w:ascii="宋体" w:hAnsi="Times New Roman" w:eastAsia="宋体" w:cs="宋体"/>
                <w:kern w:val="0"/>
                <w:sz w:val="28"/>
                <w:szCs w:val="28"/>
              </w:rPr>
            </w:pPr>
            <w:r>
              <w:rPr>
                <w:rFonts w:hint="eastAsia" w:ascii="仿宋_GB2312" w:hAnsi="Times New Roman" w:eastAsia="仿宋_GB2312" w:cs="宋体"/>
                <w:kern w:val="0"/>
                <w:sz w:val="28"/>
                <w:szCs w:val="28"/>
              </w:rPr>
              <w:t>联系电话</w:t>
            </w: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4F8813D">
            <w:pPr>
              <w:keepNext w:val="0"/>
              <w:keepLines w:val="0"/>
              <w:pageBreakBefore w:val="0"/>
              <w:widowControl/>
              <w:kinsoku/>
              <w:wordWrap/>
              <w:overflowPunct/>
              <w:topLinePunct w:val="0"/>
              <w:autoSpaceDE/>
              <w:autoSpaceDN/>
              <w:bidi w:val="0"/>
              <w:adjustRightInd w:val="0"/>
              <w:snapToGrid w:val="0"/>
              <w:spacing w:before="100" w:beforeAutospacing="1" w:after="100" w:afterAutospacing="1"/>
              <w:jc w:val="center"/>
              <w:textAlignment w:val="auto"/>
              <w:rPr>
                <w:rFonts w:ascii="宋体" w:hAnsi="Times New Roman" w:eastAsia="宋体" w:cs="宋体"/>
                <w:kern w:val="0"/>
                <w:sz w:val="28"/>
                <w:szCs w:val="28"/>
              </w:rPr>
            </w:pPr>
            <w:r>
              <w:rPr>
                <w:rFonts w:hint="eastAsia" w:ascii="仿宋_GB2312" w:hAnsi="Times New Roman" w:eastAsia="仿宋_GB2312" w:cs="宋体"/>
                <w:kern w:val="0"/>
                <w:sz w:val="28"/>
                <w:szCs w:val="28"/>
              </w:rPr>
              <w:t>邮箱</w:t>
            </w:r>
          </w:p>
        </w:tc>
      </w:tr>
      <w:tr w14:paraId="0CCE8163">
        <w:tblPrEx>
          <w:tblCellMar>
            <w:top w:w="15" w:type="dxa"/>
            <w:left w:w="15" w:type="dxa"/>
            <w:bottom w:w="15" w:type="dxa"/>
            <w:right w:w="15" w:type="dxa"/>
          </w:tblCellMar>
        </w:tblPrEx>
        <w:trPr>
          <w:jc w:val="center"/>
        </w:trPr>
        <w:tc>
          <w:tcPr>
            <w:tcW w:w="6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938AA33">
            <w:pPr>
              <w:widowControl/>
              <w:spacing w:before="100" w:beforeAutospacing="1" w:after="100" w:afterAutospacing="1"/>
              <w:jc w:val="left"/>
              <w:rPr>
                <w:rFonts w:ascii="宋体" w:hAnsi="Times New Roman" w:eastAsia="宋体" w:cs="宋体"/>
                <w:kern w:val="0"/>
                <w:sz w:val="28"/>
                <w:szCs w:val="28"/>
              </w:rPr>
            </w:pPr>
            <w:r>
              <w:rPr>
                <w:rFonts w:hint="eastAsia" w:ascii="仿宋_GB2312" w:hAnsi="Times New Roman" w:eastAsia="仿宋_GB2312" w:cs="宋体"/>
                <w:kern w:val="0"/>
                <w:sz w:val="28"/>
                <w:szCs w:val="28"/>
              </w:rPr>
              <w:t>队长</w:t>
            </w: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F55EB49">
            <w:pPr>
              <w:widowControl/>
              <w:spacing w:before="100" w:beforeAutospacing="1" w:after="100" w:afterAutospacing="1"/>
              <w:jc w:val="center"/>
              <w:rPr>
                <w:rFonts w:ascii="宋体" w:hAnsi="Times New Roman" w:eastAsia="宋体" w:cs="宋体"/>
                <w:kern w:val="0"/>
                <w:sz w:val="28"/>
                <w:szCs w:val="28"/>
              </w:rPr>
            </w:pPr>
            <w:r>
              <w:rPr>
                <w:rFonts w:ascii="TimesNewRomanPSMT" w:hAnsi="TimesNewRomanPSMT" w:eastAsia="宋体" w:cs="TimesNewRomanPSMT"/>
                <w:kern w:val="0"/>
                <w:sz w:val="28"/>
                <w:szCs w:val="28"/>
              </w:rPr>
              <w:t>1</w:t>
            </w:r>
          </w:p>
        </w:tc>
        <w:tc>
          <w:tcPr>
            <w:tcW w:w="116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6F92A3">
            <w:pPr>
              <w:widowControl/>
              <w:jc w:val="center"/>
              <w:rPr>
                <w:rFonts w:ascii="宋体" w:hAnsi="Times New Roman" w:eastAsia="宋体" w:cs="宋体"/>
                <w:kern w:val="0"/>
                <w:sz w:val="28"/>
                <w:szCs w:val="28"/>
              </w:rPr>
            </w:pPr>
          </w:p>
        </w:tc>
        <w:tc>
          <w:tcPr>
            <w:tcW w:w="75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47F154C">
            <w:pPr>
              <w:widowControl/>
              <w:jc w:val="center"/>
              <w:rPr>
                <w:rFonts w:ascii="Times New Roman" w:hAnsi="Times New Roman" w:eastAsia="Times New Roman" w:cs="Times New Roman"/>
                <w:kern w:val="0"/>
                <w:sz w:val="28"/>
                <w:szCs w:val="28"/>
              </w:rPr>
            </w:pP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BD9B711">
            <w:pPr>
              <w:widowControl/>
              <w:jc w:val="center"/>
              <w:rPr>
                <w:rFonts w:ascii="Times New Roman" w:hAnsi="Times New Roman" w:eastAsia="Times New Roman" w:cs="Times New Roman"/>
                <w:kern w:val="0"/>
                <w:sz w:val="28"/>
                <w:szCs w:val="28"/>
              </w:rPr>
            </w:pP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256DC27">
            <w:pPr>
              <w:widowControl/>
              <w:jc w:val="center"/>
              <w:rPr>
                <w:rFonts w:ascii="Times New Roman" w:hAnsi="Times New Roman" w:eastAsia="Times New Roman" w:cs="Times New Roman"/>
                <w:kern w:val="0"/>
                <w:sz w:val="28"/>
                <w:szCs w:val="28"/>
              </w:rPr>
            </w:pP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0FE358E">
            <w:pPr>
              <w:widowControl/>
              <w:jc w:val="center"/>
              <w:rPr>
                <w:rFonts w:ascii="Times New Roman" w:hAnsi="Times New Roman" w:eastAsia="Times New Roman" w:cs="Times New Roman"/>
                <w:kern w:val="0"/>
                <w:sz w:val="28"/>
                <w:szCs w:val="28"/>
              </w:rPr>
            </w:pPr>
          </w:p>
        </w:tc>
      </w:tr>
      <w:tr w14:paraId="380C1C45">
        <w:tblPrEx>
          <w:shd w:val="clear" w:color="auto" w:fill="FFFFFF"/>
          <w:tblCellMar>
            <w:top w:w="15" w:type="dxa"/>
            <w:left w:w="15" w:type="dxa"/>
            <w:bottom w:w="15" w:type="dxa"/>
            <w:right w:w="15" w:type="dxa"/>
          </w:tblCellMar>
        </w:tblPrEx>
        <w:trPr>
          <w:jc w:val="center"/>
        </w:trPr>
        <w:tc>
          <w:tcPr>
            <w:tcW w:w="679"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14:paraId="7663AAD2">
            <w:pPr>
              <w:widowControl/>
              <w:spacing w:before="100" w:beforeAutospacing="1" w:after="100" w:afterAutospacing="1"/>
              <w:jc w:val="left"/>
              <w:rPr>
                <w:rFonts w:ascii="宋体" w:hAnsi="Times New Roman" w:eastAsia="宋体" w:cs="宋体"/>
                <w:kern w:val="0"/>
                <w:sz w:val="28"/>
                <w:szCs w:val="28"/>
              </w:rPr>
            </w:pPr>
            <w:r>
              <w:rPr>
                <w:rFonts w:hint="eastAsia" w:ascii="仿宋_GB2312" w:hAnsi="Times New Roman" w:eastAsia="仿宋_GB2312" w:cs="宋体"/>
                <w:kern w:val="0"/>
                <w:sz w:val="28"/>
                <w:szCs w:val="28"/>
              </w:rPr>
              <w:t xml:space="preserve">队员 </w:t>
            </w: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B018F4">
            <w:pPr>
              <w:widowControl/>
              <w:spacing w:before="100" w:beforeAutospacing="1" w:after="100" w:afterAutospacing="1"/>
              <w:jc w:val="center"/>
              <w:rPr>
                <w:rFonts w:ascii="宋体" w:hAnsi="Times New Roman" w:eastAsia="宋体" w:cs="宋体"/>
                <w:kern w:val="0"/>
                <w:sz w:val="28"/>
                <w:szCs w:val="28"/>
              </w:rPr>
            </w:pPr>
            <w:r>
              <w:rPr>
                <w:rFonts w:ascii="TimesNewRomanPSMT" w:hAnsi="TimesNewRomanPSMT" w:eastAsia="宋体" w:cs="TimesNewRomanPSMT"/>
                <w:kern w:val="0"/>
                <w:sz w:val="28"/>
                <w:szCs w:val="28"/>
              </w:rPr>
              <w:t>2</w:t>
            </w:r>
          </w:p>
        </w:tc>
        <w:tc>
          <w:tcPr>
            <w:tcW w:w="116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360CE9">
            <w:pPr>
              <w:widowControl/>
              <w:jc w:val="center"/>
              <w:rPr>
                <w:rFonts w:ascii="宋体" w:hAnsi="Times New Roman" w:eastAsia="宋体" w:cs="宋体"/>
                <w:kern w:val="0"/>
                <w:sz w:val="28"/>
                <w:szCs w:val="28"/>
              </w:rPr>
            </w:pPr>
          </w:p>
        </w:tc>
        <w:tc>
          <w:tcPr>
            <w:tcW w:w="75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00C065">
            <w:pPr>
              <w:widowControl/>
              <w:jc w:val="center"/>
              <w:rPr>
                <w:rFonts w:ascii="Times New Roman" w:hAnsi="Times New Roman" w:eastAsia="Times New Roman" w:cs="Times New Roman"/>
                <w:kern w:val="0"/>
                <w:sz w:val="28"/>
                <w:szCs w:val="28"/>
              </w:rPr>
            </w:pP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106BD2">
            <w:pPr>
              <w:widowControl/>
              <w:jc w:val="center"/>
              <w:rPr>
                <w:rFonts w:ascii="Times New Roman" w:hAnsi="Times New Roman" w:eastAsia="Times New Roman" w:cs="Times New Roman"/>
                <w:kern w:val="0"/>
                <w:sz w:val="28"/>
                <w:szCs w:val="28"/>
              </w:rPr>
            </w:pP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4867DC">
            <w:pPr>
              <w:widowControl/>
              <w:jc w:val="center"/>
              <w:rPr>
                <w:rFonts w:ascii="Times New Roman" w:hAnsi="Times New Roman" w:eastAsia="Times New Roman" w:cs="Times New Roman"/>
                <w:kern w:val="0"/>
                <w:sz w:val="28"/>
                <w:szCs w:val="28"/>
              </w:rPr>
            </w:pP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EAFF7BA">
            <w:pPr>
              <w:widowControl/>
              <w:jc w:val="center"/>
              <w:rPr>
                <w:rFonts w:ascii="Times New Roman" w:hAnsi="Times New Roman" w:eastAsia="Times New Roman" w:cs="Times New Roman"/>
                <w:kern w:val="0"/>
                <w:sz w:val="28"/>
                <w:szCs w:val="28"/>
              </w:rPr>
            </w:pPr>
          </w:p>
        </w:tc>
      </w:tr>
      <w:tr w14:paraId="28A159FA">
        <w:tblPrEx>
          <w:tblCellMar>
            <w:top w:w="15" w:type="dxa"/>
            <w:left w:w="15" w:type="dxa"/>
            <w:bottom w:w="15" w:type="dxa"/>
            <w:right w:w="15" w:type="dxa"/>
          </w:tblCellMar>
        </w:tblPrEx>
        <w:trPr>
          <w:jc w:val="center"/>
        </w:trPr>
        <w:tc>
          <w:tcPr>
            <w:tcW w:w="679"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24BC9306">
            <w:pPr>
              <w:widowControl/>
              <w:jc w:val="left"/>
              <w:rPr>
                <w:rFonts w:ascii="宋体" w:hAnsi="Times New Roman" w:eastAsia="宋体" w:cs="宋体"/>
                <w:kern w:val="0"/>
                <w:sz w:val="28"/>
                <w:szCs w:val="28"/>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C140B9">
            <w:pPr>
              <w:widowControl/>
              <w:spacing w:before="100" w:beforeAutospacing="1" w:after="100" w:afterAutospacing="1"/>
              <w:jc w:val="center"/>
              <w:rPr>
                <w:rFonts w:ascii="宋体" w:hAnsi="Times New Roman" w:eastAsia="宋体" w:cs="宋体"/>
                <w:kern w:val="0"/>
                <w:sz w:val="28"/>
                <w:szCs w:val="28"/>
              </w:rPr>
            </w:pPr>
            <w:r>
              <w:rPr>
                <w:rFonts w:ascii="TimesNewRomanPSMT" w:hAnsi="TimesNewRomanPSMT" w:eastAsia="宋体" w:cs="TimesNewRomanPSMT"/>
                <w:kern w:val="0"/>
                <w:sz w:val="28"/>
                <w:szCs w:val="28"/>
              </w:rPr>
              <w:t>3</w:t>
            </w:r>
          </w:p>
        </w:tc>
        <w:tc>
          <w:tcPr>
            <w:tcW w:w="116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90098C">
            <w:pPr>
              <w:widowControl/>
              <w:jc w:val="center"/>
              <w:rPr>
                <w:rFonts w:ascii="宋体" w:hAnsi="Times New Roman" w:eastAsia="宋体" w:cs="宋体"/>
                <w:kern w:val="0"/>
                <w:sz w:val="28"/>
                <w:szCs w:val="28"/>
              </w:rPr>
            </w:pPr>
          </w:p>
        </w:tc>
        <w:tc>
          <w:tcPr>
            <w:tcW w:w="75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DB276F">
            <w:pPr>
              <w:widowControl/>
              <w:jc w:val="center"/>
              <w:rPr>
                <w:rFonts w:ascii="Times New Roman" w:hAnsi="Times New Roman" w:eastAsia="Times New Roman" w:cs="Times New Roman"/>
                <w:kern w:val="0"/>
                <w:sz w:val="28"/>
                <w:szCs w:val="28"/>
              </w:rPr>
            </w:pP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B4B7E8C">
            <w:pPr>
              <w:widowControl/>
              <w:jc w:val="center"/>
              <w:rPr>
                <w:rFonts w:ascii="Times New Roman" w:hAnsi="Times New Roman" w:eastAsia="Times New Roman" w:cs="Times New Roman"/>
                <w:kern w:val="0"/>
                <w:sz w:val="28"/>
                <w:szCs w:val="28"/>
              </w:rPr>
            </w:pP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FAF3C3">
            <w:pPr>
              <w:widowControl/>
              <w:jc w:val="center"/>
              <w:rPr>
                <w:rFonts w:ascii="Times New Roman" w:hAnsi="Times New Roman" w:eastAsia="Times New Roman" w:cs="Times New Roman"/>
                <w:kern w:val="0"/>
                <w:sz w:val="28"/>
                <w:szCs w:val="28"/>
              </w:rPr>
            </w:pP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870CE3">
            <w:pPr>
              <w:widowControl/>
              <w:jc w:val="center"/>
              <w:rPr>
                <w:rFonts w:ascii="Times New Roman" w:hAnsi="Times New Roman" w:eastAsia="Times New Roman" w:cs="Times New Roman"/>
                <w:kern w:val="0"/>
                <w:sz w:val="28"/>
                <w:szCs w:val="28"/>
              </w:rPr>
            </w:pPr>
            <w:bookmarkStart w:id="0" w:name="_GoBack"/>
            <w:bookmarkEnd w:id="0"/>
          </w:p>
        </w:tc>
      </w:tr>
      <w:tr w14:paraId="6A7931F1">
        <w:tblPrEx>
          <w:tblCellMar>
            <w:top w:w="15" w:type="dxa"/>
            <w:left w:w="15" w:type="dxa"/>
            <w:bottom w:w="15" w:type="dxa"/>
            <w:right w:w="15" w:type="dxa"/>
          </w:tblCellMar>
        </w:tblPrEx>
        <w:trPr>
          <w:jc w:val="center"/>
        </w:trPr>
        <w:tc>
          <w:tcPr>
            <w:tcW w:w="679"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06A80DB9">
            <w:pPr>
              <w:widowControl/>
              <w:jc w:val="left"/>
              <w:rPr>
                <w:rFonts w:ascii="宋体" w:hAnsi="Times New Roman" w:eastAsia="宋体" w:cs="宋体"/>
                <w:kern w:val="0"/>
                <w:sz w:val="28"/>
                <w:szCs w:val="28"/>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A9CD5FE">
            <w:pPr>
              <w:widowControl/>
              <w:spacing w:before="100" w:beforeAutospacing="1" w:after="100" w:afterAutospacing="1"/>
              <w:jc w:val="center"/>
              <w:rPr>
                <w:rFonts w:ascii="宋体" w:hAnsi="Times New Roman" w:eastAsia="宋体" w:cs="宋体"/>
                <w:kern w:val="0"/>
                <w:sz w:val="28"/>
                <w:szCs w:val="28"/>
              </w:rPr>
            </w:pPr>
            <w:r>
              <w:rPr>
                <w:rFonts w:ascii="TimesNewRomanPSMT" w:hAnsi="TimesNewRomanPSMT" w:eastAsia="宋体" w:cs="TimesNewRomanPSMT"/>
                <w:kern w:val="0"/>
                <w:sz w:val="28"/>
                <w:szCs w:val="28"/>
              </w:rPr>
              <w:t>4</w:t>
            </w:r>
          </w:p>
        </w:tc>
        <w:tc>
          <w:tcPr>
            <w:tcW w:w="116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A647C5">
            <w:pPr>
              <w:widowControl/>
              <w:jc w:val="center"/>
              <w:rPr>
                <w:rFonts w:ascii="宋体" w:hAnsi="Times New Roman" w:eastAsia="宋体" w:cs="宋体"/>
                <w:kern w:val="0"/>
                <w:sz w:val="28"/>
                <w:szCs w:val="28"/>
              </w:rPr>
            </w:pPr>
          </w:p>
        </w:tc>
        <w:tc>
          <w:tcPr>
            <w:tcW w:w="75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34B5B3">
            <w:pPr>
              <w:widowControl/>
              <w:jc w:val="center"/>
              <w:rPr>
                <w:rFonts w:ascii="Times New Roman" w:hAnsi="Times New Roman" w:eastAsia="Times New Roman" w:cs="Times New Roman"/>
                <w:kern w:val="0"/>
                <w:sz w:val="28"/>
                <w:szCs w:val="28"/>
              </w:rPr>
            </w:pP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8EE1B55">
            <w:pPr>
              <w:widowControl/>
              <w:jc w:val="center"/>
              <w:rPr>
                <w:rFonts w:ascii="Times New Roman" w:hAnsi="Times New Roman" w:eastAsia="Times New Roman" w:cs="Times New Roman"/>
                <w:kern w:val="0"/>
                <w:sz w:val="28"/>
                <w:szCs w:val="28"/>
              </w:rPr>
            </w:pP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35B7EE">
            <w:pPr>
              <w:widowControl/>
              <w:jc w:val="center"/>
              <w:rPr>
                <w:rFonts w:ascii="Times New Roman" w:hAnsi="Times New Roman" w:eastAsia="Times New Roman" w:cs="Times New Roman"/>
                <w:kern w:val="0"/>
                <w:sz w:val="28"/>
                <w:szCs w:val="28"/>
              </w:rPr>
            </w:pP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C01123">
            <w:pPr>
              <w:widowControl/>
              <w:jc w:val="center"/>
              <w:rPr>
                <w:rFonts w:ascii="Times New Roman" w:hAnsi="Times New Roman" w:eastAsia="Times New Roman" w:cs="Times New Roman"/>
                <w:kern w:val="0"/>
                <w:sz w:val="28"/>
                <w:szCs w:val="28"/>
              </w:rPr>
            </w:pPr>
          </w:p>
        </w:tc>
      </w:tr>
      <w:tr w14:paraId="3B814F21">
        <w:tblPrEx>
          <w:shd w:val="clear" w:color="auto" w:fill="FFFFFF"/>
          <w:tblCellMar>
            <w:top w:w="15" w:type="dxa"/>
            <w:left w:w="15" w:type="dxa"/>
            <w:bottom w:w="15" w:type="dxa"/>
            <w:right w:w="15" w:type="dxa"/>
          </w:tblCellMar>
        </w:tblPrEx>
        <w:trPr>
          <w:jc w:val="center"/>
        </w:trPr>
        <w:tc>
          <w:tcPr>
            <w:tcW w:w="679"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4945485B">
            <w:pPr>
              <w:widowControl/>
              <w:jc w:val="left"/>
              <w:rPr>
                <w:rFonts w:ascii="宋体" w:hAnsi="Times New Roman" w:eastAsia="宋体" w:cs="宋体"/>
                <w:kern w:val="0"/>
                <w:sz w:val="28"/>
                <w:szCs w:val="28"/>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B04AF6D">
            <w:pPr>
              <w:widowControl/>
              <w:spacing w:before="100" w:beforeAutospacing="1" w:after="100" w:afterAutospacing="1"/>
              <w:jc w:val="center"/>
              <w:rPr>
                <w:rFonts w:ascii="宋体" w:hAnsi="Times New Roman" w:eastAsia="宋体" w:cs="宋体"/>
                <w:kern w:val="0"/>
                <w:sz w:val="28"/>
                <w:szCs w:val="28"/>
              </w:rPr>
            </w:pPr>
            <w:r>
              <w:rPr>
                <w:rFonts w:ascii="TimesNewRomanPSMT" w:hAnsi="TimesNewRomanPSMT" w:eastAsia="宋体" w:cs="TimesNewRomanPSMT"/>
                <w:kern w:val="0"/>
                <w:sz w:val="28"/>
                <w:szCs w:val="28"/>
              </w:rPr>
              <w:t>5</w:t>
            </w:r>
          </w:p>
        </w:tc>
        <w:tc>
          <w:tcPr>
            <w:tcW w:w="116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8223D5">
            <w:pPr>
              <w:widowControl/>
              <w:jc w:val="center"/>
              <w:rPr>
                <w:rFonts w:ascii="宋体" w:hAnsi="Times New Roman" w:eastAsia="宋体" w:cs="宋体"/>
                <w:kern w:val="0"/>
                <w:sz w:val="28"/>
                <w:szCs w:val="28"/>
              </w:rPr>
            </w:pPr>
          </w:p>
        </w:tc>
        <w:tc>
          <w:tcPr>
            <w:tcW w:w="75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112494">
            <w:pPr>
              <w:widowControl/>
              <w:jc w:val="center"/>
              <w:rPr>
                <w:rFonts w:ascii="Times New Roman" w:hAnsi="Times New Roman" w:eastAsia="Times New Roman" w:cs="Times New Roman"/>
                <w:kern w:val="0"/>
                <w:sz w:val="28"/>
                <w:szCs w:val="28"/>
              </w:rPr>
            </w:pP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4CBDAB">
            <w:pPr>
              <w:widowControl/>
              <w:jc w:val="center"/>
              <w:rPr>
                <w:rFonts w:ascii="Times New Roman" w:hAnsi="Times New Roman" w:eastAsia="Times New Roman" w:cs="Times New Roman"/>
                <w:kern w:val="0"/>
                <w:sz w:val="28"/>
                <w:szCs w:val="28"/>
              </w:rPr>
            </w:pP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F2ADE32">
            <w:pPr>
              <w:widowControl/>
              <w:jc w:val="center"/>
              <w:rPr>
                <w:rFonts w:ascii="Times New Roman" w:hAnsi="Times New Roman" w:eastAsia="Times New Roman" w:cs="Times New Roman"/>
                <w:kern w:val="0"/>
                <w:sz w:val="28"/>
                <w:szCs w:val="28"/>
              </w:rPr>
            </w:pP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BCBF5C">
            <w:pPr>
              <w:widowControl/>
              <w:jc w:val="center"/>
              <w:rPr>
                <w:rFonts w:ascii="Times New Roman" w:hAnsi="Times New Roman" w:eastAsia="Times New Roman" w:cs="Times New Roman"/>
                <w:kern w:val="0"/>
                <w:sz w:val="28"/>
                <w:szCs w:val="28"/>
              </w:rPr>
            </w:pPr>
          </w:p>
        </w:tc>
      </w:tr>
      <w:tr w14:paraId="16E1124F">
        <w:tblPrEx>
          <w:tblCellMar>
            <w:top w:w="15" w:type="dxa"/>
            <w:left w:w="15" w:type="dxa"/>
            <w:bottom w:w="15" w:type="dxa"/>
            <w:right w:w="15" w:type="dxa"/>
          </w:tblCellMar>
        </w:tblPrEx>
        <w:trPr>
          <w:jc w:val="center"/>
        </w:trPr>
        <w:tc>
          <w:tcPr>
            <w:tcW w:w="679"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34C64CDC">
            <w:pPr>
              <w:widowControl/>
              <w:jc w:val="left"/>
              <w:rPr>
                <w:rFonts w:ascii="宋体" w:hAnsi="Times New Roman" w:eastAsia="宋体" w:cs="宋体"/>
                <w:kern w:val="0"/>
                <w:sz w:val="28"/>
                <w:szCs w:val="28"/>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1C2EF7">
            <w:pPr>
              <w:widowControl/>
              <w:spacing w:before="100" w:beforeAutospacing="1" w:after="100" w:afterAutospacing="1"/>
              <w:jc w:val="center"/>
              <w:rPr>
                <w:rFonts w:ascii="宋体" w:hAnsi="Times New Roman" w:eastAsia="宋体" w:cs="宋体"/>
                <w:kern w:val="0"/>
                <w:sz w:val="28"/>
                <w:szCs w:val="28"/>
              </w:rPr>
            </w:pPr>
            <w:r>
              <w:rPr>
                <w:rFonts w:ascii="TimesNewRomanPSMT" w:hAnsi="TimesNewRomanPSMT" w:eastAsia="宋体" w:cs="TimesNewRomanPSMT"/>
                <w:kern w:val="0"/>
                <w:sz w:val="28"/>
                <w:szCs w:val="28"/>
              </w:rPr>
              <w:t>6</w:t>
            </w:r>
          </w:p>
        </w:tc>
        <w:tc>
          <w:tcPr>
            <w:tcW w:w="116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B79A79">
            <w:pPr>
              <w:widowControl/>
              <w:jc w:val="center"/>
              <w:rPr>
                <w:rFonts w:ascii="宋体" w:hAnsi="Times New Roman" w:eastAsia="宋体" w:cs="宋体"/>
                <w:kern w:val="0"/>
                <w:sz w:val="28"/>
                <w:szCs w:val="28"/>
              </w:rPr>
            </w:pPr>
          </w:p>
        </w:tc>
        <w:tc>
          <w:tcPr>
            <w:tcW w:w="75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0885CF9">
            <w:pPr>
              <w:widowControl/>
              <w:jc w:val="center"/>
              <w:rPr>
                <w:rFonts w:ascii="Times New Roman" w:hAnsi="Times New Roman" w:eastAsia="Times New Roman" w:cs="Times New Roman"/>
                <w:kern w:val="0"/>
                <w:sz w:val="28"/>
                <w:szCs w:val="28"/>
              </w:rPr>
            </w:pP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FB945E">
            <w:pPr>
              <w:widowControl/>
              <w:jc w:val="center"/>
              <w:rPr>
                <w:rFonts w:ascii="Times New Roman" w:hAnsi="Times New Roman" w:eastAsia="Times New Roman" w:cs="Times New Roman"/>
                <w:kern w:val="0"/>
                <w:sz w:val="28"/>
                <w:szCs w:val="28"/>
              </w:rPr>
            </w:pP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3D180A6">
            <w:pPr>
              <w:widowControl/>
              <w:jc w:val="center"/>
              <w:rPr>
                <w:rFonts w:ascii="Times New Roman" w:hAnsi="Times New Roman" w:eastAsia="Times New Roman" w:cs="Times New Roman"/>
                <w:kern w:val="0"/>
                <w:sz w:val="28"/>
                <w:szCs w:val="28"/>
              </w:rPr>
            </w:pP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2C85162">
            <w:pPr>
              <w:widowControl/>
              <w:jc w:val="center"/>
              <w:rPr>
                <w:rFonts w:ascii="Times New Roman" w:hAnsi="Times New Roman" w:eastAsia="Times New Roman" w:cs="Times New Roman"/>
                <w:kern w:val="0"/>
                <w:sz w:val="28"/>
                <w:szCs w:val="28"/>
              </w:rPr>
            </w:pPr>
          </w:p>
        </w:tc>
      </w:tr>
      <w:tr w14:paraId="77C14D76">
        <w:tblPrEx>
          <w:tblCellMar>
            <w:top w:w="15" w:type="dxa"/>
            <w:left w:w="15" w:type="dxa"/>
            <w:bottom w:w="15" w:type="dxa"/>
            <w:right w:w="15" w:type="dxa"/>
          </w:tblCellMar>
        </w:tblPrEx>
        <w:trPr>
          <w:jc w:val="center"/>
        </w:trPr>
        <w:tc>
          <w:tcPr>
            <w:tcW w:w="9073" w:type="dxa"/>
            <w:gridSpan w:val="7"/>
            <w:tcBorders>
              <w:top w:val="single" w:color="000000" w:sz="2" w:space="0"/>
              <w:left w:val="single" w:color="000000" w:sz="2" w:space="0"/>
              <w:bottom w:val="single" w:color="000000" w:sz="2" w:space="0"/>
              <w:right w:val="single" w:color="000000" w:sz="2" w:space="0"/>
            </w:tcBorders>
            <w:shd w:val="clear" w:color="auto" w:fill="FFFFFF"/>
            <w:vAlign w:val="center"/>
          </w:tcPr>
          <w:p w14:paraId="4084996E">
            <w:pPr>
              <w:widowControl/>
              <w:spacing w:before="100" w:beforeAutospacing="1" w:after="100" w:afterAutospacing="1"/>
              <w:jc w:val="center"/>
              <w:rPr>
                <w:rFonts w:ascii="宋体" w:hAnsi="Times New Roman" w:eastAsia="宋体" w:cs="宋体"/>
                <w:b/>
                <w:kern w:val="0"/>
                <w:sz w:val="28"/>
                <w:szCs w:val="28"/>
              </w:rPr>
            </w:pPr>
            <w:r>
              <w:rPr>
                <w:rFonts w:hint="eastAsia" w:ascii="仿宋_GB2312" w:hAnsi="Times New Roman" w:eastAsia="仿宋_GB2312" w:cs="宋体"/>
                <w:b/>
                <w:kern w:val="0"/>
                <w:sz w:val="28"/>
                <w:szCs w:val="28"/>
              </w:rPr>
              <w:t>指导教师资料</w:t>
            </w:r>
          </w:p>
        </w:tc>
      </w:tr>
      <w:tr w14:paraId="21462E44">
        <w:tblPrEx>
          <w:tblCellMar>
            <w:top w:w="15" w:type="dxa"/>
            <w:left w:w="15" w:type="dxa"/>
            <w:bottom w:w="15" w:type="dxa"/>
            <w:right w:w="15" w:type="dxa"/>
          </w:tblCellMar>
        </w:tblPrEx>
        <w:trPr>
          <w:jc w:val="center"/>
        </w:trPr>
        <w:tc>
          <w:tcPr>
            <w:tcW w:w="1519"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14:paraId="03A5EC75">
            <w:pPr>
              <w:widowControl/>
              <w:spacing w:before="100" w:beforeAutospacing="1" w:after="100" w:afterAutospacing="1"/>
              <w:jc w:val="center"/>
              <w:rPr>
                <w:rFonts w:ascii="宋体" w:hAnsi="Times New Roman" w:eastAsia="宋体" w:cs="宋体"/>
                <w:kern w:val="0"/>
                <w:sz w:val="28"/>
                <w:szCs w:val="28"/>
              </w:rPr>
            </w:pPr>
            <w:r>
              <w:rPr>
                <w:rFonts w:hint="eastAsia" w:ascii="仿宋_GB2312" w:hAnsi="Times New Roman" w:eastAsia="仿宋_GB2312" w:cs="宋体"/>
                <w:kern w:val="0"/>
                <w:sz w:val="28"/>
                <w:szCs w:val="28"/>
              </w:rPr>
              <w:t>姓名</w:t>
            </w:r>
          </w:p>
        </w:tc>
        <w:tc>
          <w:tcPr>
            <w:tcW w:w="192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14:paraId="5503A9F3">
            <w:pPr>
              <w:widowControl/>
              <w:spacing w:before="100" w:beforeAutospacing="1" w:after="100" w:afterAutospacing="1"/>
              <w:jc w:val="center"/>
              <w:rPr>
                <w:rFonts w:ascii="宋体" w:hAnsi="Times New Roman" w:eastAsia="宋体" w:cs="宋体"/>
                <w:kern w:val="0"/>
                <w:sz w:val="28"/>
                <w:szCs w:val="28"/>
              </w:rPr>
            </w:pPr>
            <w:r>
              <w:rPr>
                <w:rFonts w:hint="eastAsia" w:ascii="仿宋_GB2312" w:hAnsi="Times New Roman" w:eastAsia="仿宋_GB2312" w:cs="宋体"/>
                <w:kern w:val="0"/>
                <w:sz w:val="28"/>
                <w:szCs w:val="28"/>
              </w:rPr>
              <w:t>工作单位</w:t>
            </w: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C81BE1">
            <w:pPr>
              <w:widowControl/>
              <w:spacing w:before="100" w:beforeAutospacing="1" w:after="100" w:afterAutospacing="1"/>
              <w:jc w:val="center"/>
              <w:rPr>
                <w:rFonts w:ascii="宋体" w:hAnsi="Times New Roman" w:eastAsia="宋体" w:cs="宋体"/>
                <w:kern w:val="0"/>
                <w:sz w:val="28"/>
                <w:szCs w:val="28"/>
              </w:rPr>
            </w:pPr>
            <w:r>
              <w:rPr>
                <w:rFonts w:hint="eastAsia" w:ascii="仿宋_GB2312" w:hAnsi="Times New Roman" w:eastAsia="仿宋_GB2312" w:cs="宋体"/>
                <w:kern w:val="0"/>
                <w:sz w:val="28"/>
                <w:szCs w:val="28"/>
              </w:rPr>
              <w:t>职称</w:t>
            </w:r>
            <w:r>
              <w:rPr>
                <w:rFonts w:ascii="TimesNewRomanPSMT" w:hAnsi="TimesNewRomanPSMT" w:eastAsia="宋体" w:cs="TimesNewRomanPSMT"/>
                <w:kern w:val="0"/>
                <w:sz w:val="28"/>
                <w:szCs w:val="28"/>
              </w:rPr>
              <w:t>/</w:t>
            </w:r>
            <w:r>
              <w:rPr>
                <w:rFonts w:hint="eastAsia" w:ascii="仿宋_GB2312" w:hAnsi="Times New Roman" w:eastAsia="仿宋_GB2312" w:cs="宋体"/>
                <w:kern w:val="0"/>
                <w:sz w:val="28"/>
                <w:szCs w:val="28"/>
              </w:rPr>
              <w:t>职务</w:t>
            </w: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C7B65AE">
            <w:pPr>
              <w:widowControl/>
              <w:spacing w:before="100" w:beforeAutospacing="1" w:after="100" w:afterAutospacing="1"/>
              <w:jc w:val="center"/>
              <w:rPr>
                <w:rFonts w:ascii="宋体" w:hAnsi="Times New Roman" w:eastAsia="宋体" w:cs="宋体"/>
                <w:kern w:val="0"/>
                <w:sz w:val="28"/>
                <w:szCs w:val="28"/>
              </w:rPr>
            </w:pPr>
            <w:r>
              <w:rPr>
                <w:rFonts w:hint="eastAsia" w:ascii="仿宋_GB2312" w:hAnsi="Times New Roman" w:eastAsia="仿宋_GB2312" w:cs="宋体"/>
                <w:kern w:val="0"/>
                <w:sz w:val="28"/>
                <w:szCs w:val="28"/>
              </w:rPr>
              <w:t>联系电话</w:t>
            </w: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403A7C">
            <w:pPr>
              <w:widowControl/>
              <w:spacing w:before="100" w:beforeAutospacing="1" w:after="100" w:afterAutospacing="1"/>
              <w:jc w:val="center"/>
              <w:rPr>
                <w:rFonts w:ascii="宋体" w:hAnsi="Times New Roman" w:eastAsia="宋体" w:cs="宋体"/>
                <w:kern w:val="0"/>
                <w:sz w:val="28"/>
                <w:szCs w:val="28"/>
              </w:rPr>
            </w:pPr>
            <w:r>
              <w:rPr>
                <w:rFonts w:hint="eastAsia" w:ascii="仿宋_GB2312" w:hAnsi="Times New Roman" w:eastAsia="仿宋_GB2312" w:cs="宋体"/>
                <w:kern w:val="0"/>
                <w:sz w:val="28"/>
                <w:szCs w:val="28"/>
              </w:rPr>
              <w:t>邮箱</w:t>
            </w:r>
          </w:p>
        </w:tc>
      </w:tr>
      <w:tr w14:paraId="687B7957">
        <w:tblPrEx>
          <w:tblCellMar>
            <w:top w:w="15" w:type="dxa"/>
            <w:left w:w="15" w:type="dxa"/>
            <w:bottom w:w="15" w:type="dxa"/>
            <w:right w:w="15" w:type="dxa"/>
          </w:tblCellMar>
        </w:tblPrEx>
        <w:trPr>
          <w:jc w:val="center"/>
        </w:trPr>
        <w:tc>
          <w:tcPr>
            <w:tcW w:w="1519"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14:paraId="30A5671C">
            <w:pPr>
              <w:widowControl/>
              <w:jc w:val="center"/>
              <w:rPr>
                <w:rFonts w:ascii="宋体" w:hAnsi="Times New Roman" w:eastAsia="宋体" w:cs="宋体"/>
                <w:kern w:val="0"/>
                <w:sz w:val="28"/>
                <w:szCs w:val="28"/>
              </w:rPr>
            </w:pPr>
          </w:p>
        </w:tc>
        <w:tc>
          <w:tcPr>
            <w:tcW w:w="192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14:paraId="030FBC2C">
            <w:pPr>
              <w:widowControl/>
              <w:jc w:val="center"/>
              <w:rPr>
                <w:rFonts w:ascii="Times New Roman" w:hAnsi="Times New Roman" w:eastAsia="Times New Roman" w:cs="Times New Roman"/>
                <w:kern w:val="0"/>
                <w:sz w:val="28"/>
                <w:szCs w:val="28"/>
              </w:rPr>
            </w:pP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7E1CB3">
            <w:pPr>
              <w:widowControl/>
              <w:jc w:val="center"/>
              <w:rPr>
                <w:rFonts w:ascii="Times New Roman" w:hAnsi="Times New Roman" w:eastAsia="Times New Roman" w:cs="Times New Roman"/>
                <w:kern w:val="0"/>
                <w:sz w:val="28"/>
                <w:szCs w:val="28"/>
              </w:rPr>
            </w:pP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A875090">
            <w:pPr>
              <w:widowControl/>
              <w:jc w:val="center"/>
              <w:rPr>
                <w:rFonts w:ascii="Times New Roman" w:hAnsi="Times New Roman" w:eastAsia="Times New Roman" w:cs="Times New Roman"/>
                <w:kern w:val="0"/>
                <w:sz w:val="28"/>
                <w:szCs w:val="28"/>
              </w:rPr>
            </w:pP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134D1E2">
            <w:pPr>
              <w:widowControl/>
              <w:jc w:val="center"/>
              <w:rPr>
                <w:rFonts w:ascii="Times New Roman" w:hAnsi="Times New Roman" w:eastAsia="Times New Roman" w:cs="Times New Roman"/>
                <w:kern w:val="0"/>
                <w:sz w:val="28"/>
                <w:szCs w:val="28"/>
              </w:rPr>
            </w:pPr>
          </w:p>
        </w:tc>
      </w:tr>
      <w:tr w14:paraId="47A6BF2F">
        <w:tblPrEx>
          <w:shd w:val="clear" w:color="auto" w:fill="FFFFFF"/>
          <w:tblCellMar>
            <w:top w:w="15" w:type="dxa"/>
            <w:left w:w="15" w:type="dxa"/>
            <w:bottom w:w="15" w:type="dxa"/>
            <w:right w:w="15" w:type="dxa"/>
          </w:tblCellMar>
        </w:tblPrEx>
        <w:trPr>
          <w:jc w:val="center"/>
        </w:trPr>
        <w:tc>
          <w:tcPr>
            <w:tcW w:w="1519"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14:paraId="5DB27F24">
            <w:pPr>
              <w:widowControl/>
              <w:jc w:val="center"/>
              <w:rPr>
                <w:rFonts w:ascii="Times New Roman" w:hAnsi="Times New Roman" w:eastAsia="Times New Roman" w:cs="Times New Roman"/>
                <w:kern w:val="0"/>
                <w:sz w:val="28"/>
                <w:szCs w:val="28"/>
              </w:rPr>
            </w:pPr>
          </w:p>
        </w:tc>
        <w:tc>
          <w:tcPr>
            <w:tcW w:w="192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14:paraId="7197E272">
            <w:pPr>
              <w:widowControl/>
              <w:jc w:val="center"/>
              <w:rPr>
                <w:rFonts w:ascii="Times New Roman" w:hAnsi="Times New Roman" w:eastAsia="Times New Roman" w:cs="Times New Roman"/>
                <w:kern w:val="0"/>
                <w:sz w:val="28"/>
                <w:szCs w:val="28"/>
              </w:rPr>
            </w:pPr>
          </w:p>
        </w:tc>
        <w:tc>
          <w:tcPr>
            <w:tcW w:w="152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83A6DFC">
            <w:pPr>
              <w:widowControl/>
              <w:jc w:val="center"/>
              <w:rPr>
                <w:rFonts w:ascii="Times New Roman" w:hAnsi="Times New Roman" w:eastAsia="Times New Roman" w:cs="Times New Roman"/>
                <w:kern w:val="0"/>
                <w:sz w:val="28"/>
                <w:szCs w:val="28"/>
              </w:rPr>
            </w:pPr>
          </w:p>
        </w:tc>
        <w:tc>
          <w:tcPr>
            <w:tcW w:w="184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5E8955">
            <w:pPr>
              <w:widowControl/>
              <w:jc w:val="center"/>
              <w:rPr>
                <w:rFonts w:ascii="Times New Roman" w:hAnsi="Times New Roman" w:eastAsia="Times New Roman" w:cs="Times New Roman"/>
                <w:kern w:val="0"/>
                <w:sz w:val="28"/>
                <w:szCs w:val="28"/>
              </w:rPr>
            </w:pPr>
          </w:p>
        </w:tc>
        <w:tc>
          <w:tcPr>
            <w:tcW w:w="22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39CCAC2">
            <w:pPr>
              <w:widowControl/>
              <w:jc w:val="center"/>
              <w:rPr>
                <w:rFonts w:ascii="Times New Roman" w:hAnsi="Times New Roman" w:eastAsia="Times New Roman" w:cs="Times New Roman"/>
                <w:kern w:val="0"/>
                <w:sz w:val="28"/>
                <w:szCs w:val="28"/>
              </w:rPr>
            </w:pPr>
          </w:p>
        </w:tc>
      </w:tr>
    </w:tbl>
    <w:p w14:paraId="4B4C3E19">
      <w:pPr>
        <w:rPr>
          <w:rFonts w:hint="eastAsia"/>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00" w:usb3="00000000" w:csb0="00040000" w:csb1="00000000"/>
  </w:font>
  <w:font w:name="TimesNewRomanPSMT">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hYTkwYjdkY2QwYjBmZjc1NGFjN2FhMTYyOGQ0YWEifQ=="/>
  </w:docVars>
  <w:rsids>
    <w:rsidRoot w:val="007867EE"/>
    <w:rsid w:val="0002040A"/>
    <w:rsid w:val="00051EDB"/>
    <w:rsid w:val="0011455A"/>
    <w:rsid w:val="001671B4"/>
    <w:rsid w:val="001771F2"/>
    <w:rsid w:val="001776D5"/>
    <w:rsid w:val="001F413B"/>
    <w:rsid w:val="00277649"/>
    <w:rsid w:val="002A36DE"/>
    <w:rsid w:val="002D5D30"/>
    <w:rsid w:val="003920E0"/>
    <w:rsid w:val="003928FA"/>
    <w:rsid w:val="003D1FB7"/>
    <w:rsid w:val="004006A2"/>
    <w:rsid w:val="0041577A"/>
    <w:rsid w:val="004C7205"/>
    <w:rsid w:val="00554199"/>
    <w:rsid w:val="005E28CA"/>
    <w:rsid w:val="005E675B"/>
    <w:rsid w:val="006166FF"/>
    <w:rsid w:val="00635D63"/>
    <w:rsid w:val="006A38F5"/>
    <w:rsid w:val="006E724A"/>
    <w:rsid w:val="006F5ADA"/>
    <w:rsid w:val="007351FD"/>
    <w:rsid w:val="007464BA"/>
    <w:rsid w:val="007867EE"/>
    <w:rsid w:val="00790028"/>
    <w:rsid w:val="00794275"/>
    <w:rsid w:val="007F099F"/>
    <w:rsid w:val="00823AF4"/>
    <w:rsid w:val="00825131"/>
    <w:rsid w:val="00884DDB"/>
    <w:rsid w:val="008A40A4"/>
    <w:rsid w:val="008B1117"/>
    <w:rsid w:val="008D5085"/>
    <w:rsid w:val="008F1AC3"/>
    <w:rsid w:val="009C0B32"/>
    <w:rsid w:val="009D3315"/>
    <w:rsid w:val="00A074E5"/>
    <w:rsid w:val="00A4559F"/>
    <w:rsid w:val="00A511D3"/>
    <w:rsid w:val="00AB477C"/>
    <w:rsid w:val="00B2540E"/>
    <w:rsid w:val="00B316F5"/>
    <w:rsid w:val="00BC4998"/>
    <w:rsid w:val="00BE5945"/>
    <w:rsid w:val="00C2311D"/>
    <w:rsid w:val="00C26883"/>
    <w:rsid w:val="00C436AA"/>
    <w:rsid w:val="00C54211"/>
    <w:rsid w:val="00D47B58"/>
    <w:rsid w:val="00DE6DF3"/>
    <w:rsid w:val="00EA6247"/>
    <w:rsid w:val="00FA66EE"/>
    <w:rsid w:val="00FB3F53"/>
    <w:rsid w:val="5558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Times New Roman"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Words>
  <Characters>122</Characters>
  <Lines>1</Lines>
  <Paragraphs>1</Paragraphs>
  <TotalTime>4</TotalTime>
  <ScaleCrop>false</ScaleCrop>
  <LinksUpToDate>false</LinksUpToDate>
  <CharactersWithSpaces>131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2024-08-24T06:12:00Z</dcterms:created>
  <dc:creator>Level</dc:creator>
  <cp:lastModifiedBy>易金娥</cp:lastModifiedBy>
  <dcterms:modified xsi:type="dcterms:W3CDTF">2024-08-25T02:54:26Z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B9551B53E8F34C61A485BD212AC593EA_12</vt:lpwstr>
  </property>
</Properties>
</file>